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B8D8D" w14:textId="6365AB93" w:rsidR="00C93FF7" w:rsidRPr="00F85265" w:rsidRDefault="00001B29" w:rsidP="00001B29">
      <w:pPr>
        <w:pStyle w:val="Heading1"/>
        <w:rPr>
          <w:rFonts w:ascii="Bradley Hand ITC" w:hAnsi="Bradley Hand ITC"/>
          <w:b/>
          <w:bCs/>
          <w:color w:val="000000" w:themeColor="text1"/>
          <w:sz w:val="72"/>
          <w:szCs w:val="72"/>
        </w:rPr>
      </w:pPr>
      <w:r w:rsidRPr="00F85265">
        <w:rPr>
          <w:rFonts w:ascii="Bradley Hand ITC" w:hAnsi="Bradley Hand ITC"/>
          <w:b/>
          <w:bCs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57C9E7B2" wp14:editId="11524E60">
            <wp:simplePos x="0" y="0"/>
            <wp:positionH relativeFrom="column">
              <wp:posOffset>1905000</wp:posOffset>
            </wp:positionH>
            <wp:positionV relativeFrom="paragraph">
              <wp:posOffset>-426720</wp:posOffset>
            </wp:positionV>
            <wp:extent cx="8717915" cy="10653653"/>
            <wp:effectExtent l="0" t="0" r="6985" b="0"/>
            <wp:wrapNone/>
            <wp:docPr id="19749145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914513" name="Picture 1974914513"/>
                    <pic:cNvPicPr/>
                  </pic:nvPicPr>
                  <pic:blipFill>
                    <a:blip r:embed="rId4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7915" cy="10653653"/>
                    </a:xfrm>
                    <a:prstGeom prst="rect">
                      <a:avLst/>
                    </a:prstGeom>
                    <a:effectLst>
                      <a:softEdge rad="127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7658" w:rsidRPr="00F85265">
        <w:rPr>
          <w:rFonts w:ascii="Bradley Hand ITC" w:hAnsi="Bradley Hand ITC"/>
          <w:b/>
          <w:bCs/>
          <w:color w:val="000000" w:themeColor="text1"/>
          <w:sz w:val="72"/>
          <w:szCs w:val="72"/>
        </w:rPr>
        <w:t>Mother’s Day Afternoon Tea</w:t>
      </w:r>
    </w:p>
    <w:p w14:paraId="0E5E2AD7" w14:textId="4038DD68" w:rsidR="00580B94" w:rsidRPr="00F85265" w:rsidRDefault="005E7658" w:rsidP="00001B29">
      <w:pPr>
        <w:pStyle w:val="Heading1"/>
        <w:rPr>
          <w:rFonts w:ascii="Bradley Hand ITC" w:hAnsi="Bradley Hand ITC"/>
          <w:b/>
          <w:bCs/>
          <w:color w:val="000000" w:themeColor="text1"/>
          <w:sz w:val="72"/>
          <w:szCs w:val="72"/>
        </w:rPr>
      </w:pPr>
      <w:r w:rsidRPr="00F85265">
        <w:rPr>
          <w:rFonts w:ascii="Bradley Hand ITC" w:hAnsi="Bradley Hand ITC"/>
          <w:b/>
          <w:bCs/>
          <w:color w:val="000000" w:themeColor="text1"/>
          <w:sz w:val="72"/>
          <w:szCs w:val="72"/>
        </w:rPr>
        <w:t>Saturday</w:t>
      </w:r>
      <w:r w:rsidR="00EC25A4" w:rsidRPr="00F85265">
        <w:rPr>
          <w:rFonts w:ascii="Bradley Hand ITC" w:hAnsi="Bradley Hand ITC"/>
          <w:b/>
          <w:bCs/>
          <w:color w:val="000000" w:themeColor="text1"/>
          <w:sz w:val="72"/>
          <w:szCs w:val="72"/>
        </w:rPr>
        <w:t xml:space="preserve"> </w:t>
      </w:r>
      <w:r w:rsidRPr="00F85265">
        <w:rPr>
          <w:rFonts w:ascii="Bradley Hand ITC" w:hAnsi="Bradley Hand ITC"/>
          <w:b/>
          <w:bCs/>
          <w:color w:val="000000" w:themeColor="text1"/>
          <w:sz w:val="72"/>
          <w:szCs w:val="72"/>
        </w:rPr>
        <w:t>14</w:t>
      </w:r>
      <w:r w:rsidR="00E55EC0" w:rsidRPr="00F85265">
        <w:rPr>
          <w:rFonts w:ascii="Bradley Hand ITC" w:hAnsi="Bradley Hand ITC"/>
          <w:b/>
          <w:bCs/>
          <w:color w:val="000000" w:themeColor="text1"/>
          <w:sz w:val="72"/>
          <w:szCs w:val="72"/>
          <w:vertAlign w:val="superscript"/>
        </w:rPr>
        <w:t>th</w:t>
      </w:r>
      <w:r w:rsidR="00E55EC0" w:rsidRPr="00F85265">
        <w:rPr>
          <w:rFonts w:ascii="Bradley Hand ITC" w:hAnsi="Bradley Hand ITC"/>
          <w:b/>
          <w:bCs/>
          <w:color w:val="000000" w:themeColor="text1"/>
          <w:sz w:val="72"/>
          <w:szCs w:val="72"/>
        </w:rPr>
        <w:t xml:space="preserve"> March</w:t>
      </w:r>
    </w:p>
    <w:p w14:paraId="34173B8A" w14:textId="09D663B9" w:rsidR="002C0FFA" w:rsidRPr="00F85265" w:rsidRDefault="005B0234" w:rsidP="00F85265">
      <w:pPr>
        <w:pStyle w:val="Heading1"/>
        <w:rPr>
          <w:rFonts w:ascii="Bradley Hand ITC" w:hAnsi="Bradley Hand ITC"/>
          <w:b/>
          <w:bCs/>
          <w:sz w:val="72"/>
          <w:szCs w:val="72"/>
        </w:rPr>
      </w:pPr>
      <w:r w:rsidRPr="00F85265">
        <w:rPr>
          <w:rFonts w:ascii="Bradley Hand ITC" w:hAnsi="Bradley Hand ITC"/>
          <w:b/>
          <w:bCs/>
          <w:color w:val="000000" w:themeColor="text1"/>
          <w:sz w:val="72"/>
          <w:szCs w:val="72"/>
        </w:rPr>
        <w:t>£2</w:t>
      </w:r>
      <w:r w:rsidR="005E7658" w:rsidRPr="00F85265">
        <w:rPr>
          <w:rFonts w:ascii="Bradley Hand ITC" w:hAnsi="Bradley Hand ITC"/>
          <w:b/>
          <w:bCs/>
          <w:color w:val="000000" w:themeColor="text1"/>
          <w:sz w:val="72"/>
          <w:szCs w:val="72"/>
        </w:rPr>
        <w:t>1.00pp</w:t>
      </w:r>
    </w:p>
    <w:p w14:paraId="174E60E4" w14:textId="67E0E073" w:rsidR="002C0FFA" w:rsidRPr="00F85265" w:rsidRDefault="005E7658" w:rsidP="002C0FFA">
      <w:pPr>
        <w:pStyle w:val="NoSpacing"/>
        <w:rPr>
          <w:rFonts w:ascii="Bradley Hand ITC" w:hAnsi="Bradley Hand ITC"/>
          <w:b/>
          <w:bCs/>
          <w:sz w:val="56"/>
          <w:szCs w:val="56"/>
        </w:rPr>
      </w:pPr>
      <w:r w:rsidRPr="00F85265">
        <w:rPr>
          <w:rFonts w:ascii="Bradley Hand ITC" w:hAnsi="Bradley Hand ITC"/>
          <w:b/>
          <w:bCs/>
          <w:sz w:val="56"/>
          <w:szCs w:val="56"/>
        </w:rPr>
        <w:t xml:space="preserve">Chicken &amp; Stuffing </w:t>
      </w:r>
      <w:r w:rsidR="00F85265" w:rsidRPr="00F85265">
        <w:rPr>
          <w:rFonts w:ascii="Bradley Hand ITC" w:hAnsi="Bradley Hand ITC"/>
          <w:b/>
          <w:bCs/>
          <w:sz w:val="56"/>
          <w:szCs w:val="56"/>
        </w:rPr>
        <w:t>p</w:t>
      </w:r>
      <w:r w:rsidRPr="00F85265">
        <w:rPr>
          <w:rFonts w:ascii="Bradley Hand ITC" w:hAnsi="Bradley Hand ITC"/>
          <w:b/>
          <w:bCs/>
          <w:sz w:val="56"/>
          <w:szCs w:val="56"/>
        </w:rPr>
        <w:t xml:space="preserve">etite </w:t>
      </w:r>
      <w:r w:rsidR="00F85265" w:rsidRPr="00F85265">
        <w:rPr>
          <w:rFonts w:ascii="Bradley Hand ITC" w:hAnsi="Bradley Hand ITC"/>
          <w:b/>
          <w:bCs/>
          <w:sz w:val="56"/>
          <w:szCs w:val="56"/>
        </w:rPr>
        <w:t>p</w:t>
      </w:r>
      <w:r w:rsidRPr="00F85265">
        <w:rPr>
          <w:rFonts w:ascii="Bradley Hand ITC" w:hAnsi="Bradley Hand ITC"/>
          <w:b/>
          <w:bCs/>
          <w:sz w:val="56"/>
          <w:szCs w:val="56"/>
        </w:rPr>
        <w:t>a</w:t>
      </w:r>
      <w:r w:rsidR="008345B7">
        <w:rPr>
          <w:rFonts w:ascii="Bradley Hand ITC" w:hAnsi="Bradley Hand ITC"/>
          <w:b/>
          <w:bCs/>
          <w:sz w:val="56"/>
          <w:szCs w:val="56"/>
        </w:rPr>
        <w:t>i1</w:t>
      </w:r>
      <w:r w:rsidRPr="00F85265">
        <w:rPr>
          <w:rFonts w:ascii="Bradley Hand ITC" w:hAnsi="Bradley Hand ITC"/>
          <w:b/>
          <w:bCs/>
          <w:sz w:val="56"/>
          <w:szCs w:val="56"/>
        </w:rPr>
        <w:t>n</w:t>
      </w:r>
    </w:p>
    <w:p w14:paraId="24E6A1EA" w14:textId="0148F06C" w:rsidR="002C0FFA" w:rsidRPr="00F85265" w:rsidRDefault="005E7658" w:rsidP="002C0FFA">
      <w:pPr>
        <w:pStyle w:val="NoSpacing"/>
        <w:rPr>
          <w:rFonts w:ascii="Bradley Hand ITC" w:hAnsi="Bradley Hand ITC"/>
          <w:b/>
          <w:bCs/>
          <w:sz w:val="56"/>
          <w:szCs w:val="56"/>
        </w:rPr>
      </w:pPr>
      <w:r w:rsidRPr="00F85265">
        <w:rPr>
          <w:rFonts w:ascii="Bradley Hand ITC" w:hAnsi="Bradley Hand ITC"/>
          <w:b/>
          <w:bCs/>
          <w:sz w:val="56"/>
          <w:szCs w:val="56"/>
        </w:rPr>
        <w:t xml:space="preserve">Ham &amp; Mustard on </w:t>
      </w:r>
      <w:r w:rsidR="00F85265" w:rsidRPr="00F85265">
        <w:rPr>
          <w:rFonts w:ascii="Bradley Hand ITC" w:hAnsi="Bradley Hand ITC"/>
          <w:b/>
          <w:bCs/>
          <w:sz w:val="56"/>
          <w:szCs w:val="56"/>
        </w:rPr>
        <w:t>w</w:t>
      </w:r>
      <w:r w:rsidRPr="00F85265">
        <w:rPr>
          <w:rFonts w:ascii="Bradley Hand ITC" w:hAnsi="Bradley Hand ITC"/>
          <w:b/>
          <w:bCs/>
          <w:sz w:val="56"/>
          <w:szCs w:val="56"/>
        </w:rPr>
        <w:t>hite</w:t>
      </w:r>
    </w:p>
    <w:p w14:paraId="49E3492B" w14:textId="271FDEE4" w:rsidR="0025276D" w:rsidRPr="00F85265" w:rsidRDefault="005E7658" w:rsidP="002C0FFA">
      <w:pPr>
        <w:pStyle w:val="NoSpacing"/>
        <w:rPr>
          <w:rFonts w:ascii="Bradley Hand ITC" w:hAnsi="Bradley Hand ITC"/>
          <w:b/>
          <w:bCs/>
          <w:sz w:val="56"/>
          <w:szCs w:val="56"/>
        </w:rPr>
      </w:pPr>
      <w:r w:rsidRPr="00F85265">
        <w:rPr>
          <w:rFonts w:ascii="Bradley Hand ITC" w:hAnsi="Bradley Hand ITC"/>
          <w:b/>
          <w:bCs/>
          <w:sz w:val="56"/>
          <w:szCs w:val="56"/>
        </w:rPr>
        <w:t xml:space="preserve">Prawn Mayonnaise on </w:t>
      </w:r>
      <w:r w:rsidR="00F85265" w:rsidRPr="00F85265">
        <w:rPr>
          <w:rFonts w:ascii="Bradley Hand ITC" w:hAnsi="Bradley Hand ITC"/>
          <w:b/>
          <w:bCs/>
          <w:sz w:val="56"/>
          <w:szCs w:val="56"/>
        </w:rPr>
        <w:t>b</w:t>
      </w:r>
      <w:r w:rsidRPr="00F85265">
        <w:rPr>
          <w:rFonts w:ascii="Bradley Hand ITC" w:hAnsi="Bradley Hand ITC"/>
          <w:b/>
          <w:bCs/>
          <w:sz w:val="56"/>
          <w:szCs w:val="56"/>
        </w:rPr>
        <w:t>rown</w:t>
      </w:r>
    </w:p>
    <w:p w14:paraId="7DF9BCA9" w14:textId="67EAE001" w:rsidR="00F85265" w:rsidRPr="00F85265" w:rsidRDefault="00F85265" w:rsidP="002C0FFA">
      <w:pPr>
        <w:pStyle w:val="NoSpacing"/>
        <w:rPr>
          <w:rFonts w:ascii="Bradley Hand ITC" w:hAnsi="Bradley Hand ITC"/>
          <w:b/>
          <w:bCs/>
          <w:sz w:val="40"/>
          <w:szCs w:val="40"/>
        </w:rPr>
      </w:pPr>
      <w:r w:rsidRPr="00F85265">
        <w:rPr>
          <w:rFonts w:ascii="Bradley Hand ITC" w:hAnsi="Bradley Hand ITC"/>
          <w:b/>
          <w:bCs/>
          <w:sz w:val="56"/>
          <w:szCs w:val="56"/>
        </w:rPr>
        <w:t xml:space="preserve">Savoury Scone - </w:t>
      </w:r>
      <w:r w:rsidRPr="00F85265">
        <w:rPr>
          <w:rFonts w:ascii="Bradley Hand ITC" w:hAnsi="Bradley Hand ITC"/>
          <w:b/>
          <w:bCs/>
          <w:sz w:val="40"/>
          <w:szCs w:val="40"/>
        </w:rPr>
        <w:t>tomato salsa &amp; cream cheese</w:t>
      </w:r>
    </w:p>
    <w:p w14:paraId="35AFFC23" w14:textId="73F44B4D" w:rsidR="00C93FF7" w:rsidRPr="00F85265" w:rsidRDefault="005E7658" w:rsidP="002C0FFA">
      <w:pPr>
        <w:pStyle w:val="NoSpacing"/>
        <w:rPr>
          <w:rFonts w:ascii="Bradley Hand ITC" w:hAnsi="Bradley Hand ITC"/>
          <w:b/>
          <w:bCs/>
          <w:sz w:val="56"/>
          <w:szCs w:val="56"/>
        </w:rPr>
      </w:pPr>
      <w:r w:rsidRPr="00F85265">
        <w:rPr>
          <w:rFonts w:ascii="Bradley Hand ITC" w:hAnsi="Bradley Hand ITC"/>
          <w:b/>
          <w:bCs/>
          <w:sz w:val="56"/>
          <w:szCs w:val="56"/>
        </w:rPr>
        <w:t>Sausage Roll</w:t>
      </w:r>
    </w:p>
    <w:p w14:paraId="539F17BF" w14:textId="59C02CAF" w:rsidR="00F85265" w:rsidRPr="00F85265" w:rsidRDefault="00F85265" w:rsidP="002C0FFA">
      <w:pPr>
        <w:pStyle w:val="NoSpacing"/>
        <w:rPr>
          <w:rFonts w:ascii="Bradley Hand ITC" w:hAnsi="Bradley Hand ITC"/>
          <w:b/>
          <w:bCs/>
          <w:sz w:val="56"/>
          <w:szCs w:val="56"/>
        </w:rPr>
      </w:pPr>
      <w:r w:rsidRPr="00F85265">
        <w:rPr>
          <w:rFonts w:ascii="Bradley Hand ITC" w:hAnsi="Bradley Hand ITC"/>
          <w:b/>
          <w:bCs/>
          <w:sz w:val="56"/>
          <w:szCs w:val="56"/>
        </w:rPr>
        <w:t>Chicken Liver Pate en croute</w:t>
      </w:r>
    </w:p>
    <w:p w14:paraId="2A84BE41" w14:textId="6213F53C" w:rsidR="005E7658" w:rsidRPr="00F85265" w:rsidRDefault="005E7658" w:rsidP="002C0FFA">
      <w:pPr>
        <w:pStyle w:val="NoSpacing"/>
        <w:rPr>
          <w:rFonts w:ascii="Bradley Hand ITC" w:hAnsi="Bradley Hand ITC"/>
          <w:b/>
          <w:bCs/>
          <w:sz w:val="56"/>
          <w:szCs w:val="56"/>
        </w:rPr>
      </w:pPr>
      <w:r w:rsidRPr="00F85265">
        <w:rPr>
          <w:rFonts w:ascii="Bradley Hand ITC" w:hAnsi="Bradley Hand ITC"/>
          <w:b/>
          <w:bCs/>
          <w:sz w:val="56"/>
          <w:szCs w:val="56"/>
        </w:rPr>
        <w:t>Veggies Crisps</w:t>
      </w:r>
    </w:p>
    <w:p w14:paraId="4FCFB81D" w14:textId="49A742A6" w:rsidR="00001B29" w:rsidRPr="00F85265" w:rsidRDefault="00001B29" w:rsidP="002C0FFA">
      <w:pPr>
        <w:pStyle w:val="NoSpacing"/>
        <w:rPr>
          <w:rFonts w:ascii="Bradley Hand ITC" w:hAnsi="Bradley Hand ITC"/>
          <w:b/>
          <w:bCs/>
          <w:sz w:val="16"/>
          <w:szCs w:val="16"/>
        </w:rPr>
      </w:pPr>
    </w:p>
    <w:p w14:paraId="72E39724" w14:textId="0A8B2C4C" w:rsidR="00F85265" w:rsidRPr="00F85265" w:rsidRDefault="00F85265" w:rsidP="002C0FFA">
      <w:pPr>
        <w:pStyle w:val="NoSpacing"/>
        <w:rPr>
          <w:rFonts w:ascii="Bradley Hand ITC" w:hAnsi="Bradley Hand ITC"/>
          <w:b/>
          <w:bCs/>
          <w:sz w:val="56"/>
          <w:szCs w:val="56"/>
        </w:rPr>
      </w:pPr>
      <w:r w:rsidRPr="00F85265">
        <w:rPr>
          <w:rFonts w:ascii="Bradley Hand ITC" w:hAnsi="Bradley Hand ITC"/>
          <w:b/>
          <w:bCs/>
          <w:sz w:val="56"/>
          <w:szCs w:val="56"/>
        </w:rPr>
        <w:t>Strawberry Trifle</w:t>
      </w:r>
    </w:p>
    <w:p w14:paraId="6132A235" w14:textId="7F32407E" w:rsidR="00F85265" w:rsidRPr="00F85265" w:rsidRDefault="00F85265" w:rsidP="002C0FFA">
      <w:pPr>
        <w:pStyle w:val="NoSpacing"/>
        <w:rPr>
          <w:rFonts w:ascii="Bradley Hand ITC" w:hAnsi="Bradley Hand ITC"/>
          <w:b/>
          <w:bCs/>
          <w:sz w:val="56"/>
          <w:szCs w:val="56"/>
        </w:rPr>
      </w:pPr>
      <w:r w:rsidRPr="00F85265">
        <w:rPr>
          <w:rFonts w:ascii="Bradley Hand ITC" w:hAnsi="Bradley Hand ITC"/>
          <w:b/>
          <w:bCs/>
          <w:sz w:val="56"/>
          <w:szCs w:val="56"/>
        </w:rPr>
        <w:t>Fudge Meringue Kisses</w:t>
      </w:r>
    </w:p>
    <w:p w14:paraId="6A6DF3B8" w14:textId="12106DCA" w:rsidR="00F85265" w:rsidRPr="00F85265" w:rsidRDefault="00F85265" w:rsidP="002C0FFA">
      <w:pPr>
        <w:pStyle w:val="NoSpacing"/>
        <w:rPr>
          <w:rFonts w:ascii="Bradley Hand ITC" w:hAnsi="Bradley Hand ITC"/>
          <w:b/>
          <w:bCs/>
          <w:sz w:val="56"/>
          <w:szCs w:val="56"/>
        </w:rPr>
      </w:pPr>
      <w:r w:rsidRPr="00F85265">
        <w:rPr>
          <w:rFonts w:ascii="Bradley Hand ITC" w:hAnsi="Bradley Hand ITC"/>
          <w:b/>
          <w:bCs/>
          <w:sz w:val="56"/>
          <w:szCs w:val="56"/>
        </w:rPr>
        <w:t>Red Velvet Cupcake</w:t>
      </w:r>
    </w:p>
    <w:p w14:paraId="7FFAD3EE" w14:textId="11F36C3A" w:rsidR="00F85265" w:rsidRPr="00F85265" w:rsidRDefault="00F85265" w:rsidP="002C0FFA">
      <w:pPr>
        <w:pStyle w:val="NoSpacing"/>
        <w:rPr>
          <w:rFonts w:ascii="Bradley Hand ITC" w:hAnsi="Bradley Hand ITC"/>
          <w:b/>
          <w:bCs/>
          <w:sz w:val="56"/>
          <w:szCs w:val="56"/>
        </w:rPr>
      </w:pPr>
      <w:r w:rsidRPr="00F85265">
        <w:rPr>
          <w:rFonts w:ascii="Bradley Hand ITC" w:hAnsi="Bradley Hand ITC"/>
          <w:b/>
          <w:bCs/>
          <w:sz w:val="56"/>
          <w:szCs w:val="56"/>
        </w:rPr>
        <w:t>Mint Chocolate Brownie Bites</w:t>
      </w:r>
    </w:p>
    <w:p w14:paraId="00A69787" w14:textId="3846A937" w:rsidR="00F85265" w:rsidRPr="00F85265" w:rsidRDefault="00F85265" w:rsidP="002C0FFA">
      <w:pPr>
        <w:pStyle w:val="NoSpacing"/>
        <w:rPr>
          <w:rFonts w:ascii="Bradley Hand ITC" w:hAnsi="Bradley Hand ITC"/>
          <w:b/>
          <w:bCs/>
          <w:sz w:val="56"/>
          <w:szCs w:val="56"/>
        </w:rPr>
      </w:pPr>
      <w:r w:rsidRPr="00F85265">
        <w:rPr>
          <w:rFonts w:ascii="Bradley Hand ITC" w:hAnsi="Bradley Hand ITC"/>
          <w:b/>
          <w:bCs/>
          <w:sz w:val="56"/>
          <w:szCs w:val="56"/>
        </w:rPr>
        <w:t>Lemon &amp; Lavender Shortbread</w:t>
      </w:r>
    </w:p>
    <w:p w14:paraId="48FB2A76" w14:textId="6C733607" w:rsidR="00001B29" w:rsidRPr="00F85265" w:rsidRDefault="00001B29" w:rsidP="002C0FFA">
      <w:pPr>
        <w:pStyle w:val="NoSpacing"/>
        <w:rPr>
          <w:rFonts w:ascii="Bradley Hand ITC" w:hAnsi="Bradley Hand ITC"/>
          <w:b/>
          <w:bCs/>
          <w:sz w:val="56"/>
          <w:szCs w:val="56"/>
        </w:rPr>
      </w:pPr>
    </w:p>
    <w:p w14:paraId="11B33041" w14:textId="371C0441" w:rsidR="00001B29" w:rsidRPr="00F85265" w:rsidRDefault="00001B29" w:rsidP="002C0FFA">
      <w:pPr>
        <w:pStyle w:val="NoSpacing"/>
        <w:rPr>
          <w:rFonts w:ascii="Bradley Hand ITC" w:hAnsi="Bradley Hand ITC"/>
          <w:b/>
          <w:bCs/>
          <w:sz w:val="56"/>
          <w:szCs w:val="56"/>
        </w:rPr>
      </w:pPr>
      <w:r w:rsidRPr="00F85265">
        <w:rPr>
          <w:rFonts w:ascii="Bradley Hand ITC" w:hAnsi="Bradley Hand ITC"/>
          <w:b/>
          <w:bCs/>
          <w:sz w:val="56"/>
          <w:szCs w:val="56"/>
        </w:rPr>
        <w:t>Tea or Coffee</w:t>
      </w:r>
    </w:p>
    <w:p w14:paraId="055C8E62" w14:textId="4C7E9DC4" w:rsidR="00001B29" w:rsidRPr="00F85265" w:rsidRDefault="00001B29" w:rsidP="002C0FFA">
      <w:pPr>
        <w:pStyle w:val="NoSpacing"/>
        <w:rPr>
          <w:rFonts w:ascii="Bradley Hand ITC" w:hAnsi="Bradley Hand ITC"/>
          <w:b/>
          <w:bCs/>
          <w:sz w:val="56"/>
          <w:szCs w:val="56"/>
        </w:rPr>
      </w:pPr>
      <w:r w:rsidRPr="00F85265">
        <w:rPr>
          <w:rFonts w:ascii="Bradley Hand ITC" w:hAnsi="Bradley Hand ITC"/>
          <w:b/>
          <w:bCs/>
          <w:sz w:val="56"/>
          <w:szCs w:val="56"/>
        </w:rPr>
        <w:t>Bucks Fizz or Orange Juice</w:t>
      </w:r>
    </w:p>
    <w:sectPr w:rsidR="00001B29" w:rsidRPr="00F85265" w:rsidSect="00EA1E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FF7"/>
    <w:rsid w:val="00001B29"/>
    <w:rsid w:val="00023D95"/>
    <w:rsid w:val="00112573"/>
    <w:rsid w:val="00214736"/>
    <w:rsid w:val="00214BC2"/>
    <w:rsid w:val="0025276D"/>
    <w:rsid w:val="002C0FFA"/>
    <w:rsid w:val="003073CE"/>
    <w:rsid w:val="003767A9"/>
    <w:rsid w:val="004119C2"/>
    <w:rsid w:val="00445344"/>
    <w:rsid w:val="00580B94"/>
    <w:rsid w:val="005B0234"/>
    <w:rsid w:val="005E7658"/>
    <w:rsid w:val="00603B94"/>
    <w:rsid w:val="006E3AE4"/>
    <w:rsid w:val="00720E9F"/>
    <w:rsid w:val="007842B8"/>
    <w:rsid w:val="00804948"/>
    <w:rsid w:val="008345B7"/>
    <w:rsid w:val="00865267"/>
    <w:rsid w:val="00915D21"/>
    <w:rsid w:val="00983D6F"/>
    <w:rsid w:val="00A37CB7"/>
    <w:rsid w:val="00A46811"/>
    <w:rsid w:val="00A4753E"/>
    <w:rsid w:val="00AD420C"/>
    <w:rsid w:val="00B12AB2"/>
    <w:rsid w:val="00C93FF7"/>
    <w:rsid w:val="00E55EC0"/>
    <w:rsid w:val="00EA1EF8"/>
    <w:rsid w:val="00EC25A4"/>
    <w:rsid w:val="00F85265"/>
    <w:rsid w:val="00FE48CA"/>
    <w:rsid w:val="00FF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572F7"/>
  <w15:chartTrackingRefBased/>
  <w15:docId w15:val="{33B75AEA-8724-4F2A-AEE7-D1B969AF1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3F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3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3F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3F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3F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3F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3F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3F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3F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F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3F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3F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3F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3F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3F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3F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3F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3F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3F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3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3F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3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3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3F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3F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3F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3F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3F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3FF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C0FF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852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5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achmans.com/c/fresh-flowers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Vernon</dc:creator>
  <cp:keywords/>
  <dc:description/>
  <cp:lastModifiedBy>Ruth Vernon</cp:lastModifiedBy>
  <cp:revision>4</cp:revision>
  <cp:lastPrinted>2026-01-10T23:49:00Z</cp:lastPrinted>
  <dcterms:created xsi:type="dcterms:W3CDTF">2026-01-10T21:10:00Z</dcterms:created>
  <dcterms:modified xsi:type="dcterms:W3CDTF">2026-01-11T10:31:00Z</dcterms:modified>
</cp:coreProperties>
</file>